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D8" w:rsidRDefault="007073D8" w:rsidP="007073D8">
      <w:pPr>
        <w:autoSpaceDE w:val="0"/>
        <w:autoSpaceDN w:val="0"/>
        <w:adjustRightInd w:val="0"/>
        <w:spacing w:after="0" w:line="240" w:lineRule="auto"/>
        <w:rPr>
          <w:rFonts w:ascii="FreeSansBoldOblique" w:hAnsi="FreeSansBoldOblique" w:cs="FreeSansBoldOblique"/>
          <w:b/>
          <w:bCs/>
          <w:i/>
          <w:iCs/>
          <w:sz w:val="24"/>
          <w:szCs w:val="24"/>
        </w:rPr>
      </w:pPr>
      <w:r>
        <w:rPr>
          <w:rFonts w:ascii="FreeSansBoldOblique" w:hAnsi="FreeSansBoldOblique" w:cs="FreeSansBoldOblique"/>
          <w:b/>
          <w:bCs/>
          <w:i/>
          <w:iCs/>
          <w:sz w:val="24"/>
          <w:szCs w:val="24"/>
        </w:rPr>
        <w:t>МЕТОДИЧЕСКИЕ УКАЗАНИЯ СТУДЕНТАМ ПО ВЫПОЛНЕНИЮ ЗАДАНИЯ ПО ПП И ОФОРМЛЕНИЮ ОТЧЕТА</w:t>
      </w:r>
    </w:p>
    <w:p w:rsidR="007073D8" w:rsidRDefault="007073D8" w:rsidP="007073D8">
      <w:pPr>
        <w:autoSpaceDE w:val="0"/>
        <w:autoSpaceDN w:val="0"/>
        <w:adjustRightInd w:val="0"/>
        <w:spacing w:after="0" w:line="240" w:lineRule="auto"/>
        <w:rPr>
          <w:rFonts w:ascii="FreeSansBoldOblique" w:hAnsi="FreeSansBoldOblique" w:cs="FreeSansBoldOblique"/>
          <w:b/>
          <w:bCs/>
          <w:i/>
          <w:iCs/>
          <w:sz w:val="24"/>
          <w:szCs w:val="24"/>
        </w:rPr>
      </w:pPr>
    </w:p>
    <w:p w:rsidR="007073D8" w:rsidRDefault="007073D8" w:rsidP="007073D8">
      <w:pPr>
        <w:autoSpaceDE w:val="0"/>
        <w:autoSpaceDN w:val="0"/>
        <w:adjustRightInd w:val="0"/>
        <w:spacing w:after="0" w:line="240" w:lineRule="auto"/>
        <w:rPr>
          <w:rFonts w:ascii="FreeSansBoldOblique" w:hAnsi="FreeSansBoldOblique" w:cs="FreeSansBoldOblique"/>
          <w:b/>
          <w:bCs/>
          <w:i/>
          <w:iCs/>
          <w:sz w:val="24"/>
          <w:szCs w:val="24"/>
        </w:rPr>
      </w:pPr>
    </w:p>
    <w:p w:rsidR="007073D8" w:rsidRDefault="007073D8" w:rsidP="007073D8">
      <w:pPr>
        <w:autoSpaceDE w:val="0"/>
        <w:autoSpaceDN w:val="0"/>
        <w:adjustRightInd w:val="0"/>
        <w:spacing w:after="0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ab/>
      </w:r>
      <w:r w:rsidRPr="005E4899">
        <w:rPr>
          <w:rFonts w:ascii="Times New Roman" w:eastAsia="FreeSans" w:hAnsi="Times New Roman" w:cs="Times New Roman"/>
          <w:sz w:val="24"/>
          <w:szCs w:val="24"/>
        </w:rPr>
        <w:t>Для выполнения указанной работы студенты собирают необходимый материал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непосредственно на своем рабочем месте (участке цеха или производственном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подразделении), используя для ответов на поставленные вопросы нормативные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документы, технологические процессы, периодическую и фундаментальную литературу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>
        <w:rPr>
          <w:rFonts w:ascii="Times New Roman" w:eastAsia="FreeSans" w:hAnsi="Times New Roman" w:cs="Times New Roman"/>
          <w:sz w:val="24"/>
          <w:szCs w:val="24"/>
        </w:rPr>
        <w:tab/>
      </w:r>
      <w:r w:rsidRPr="005E4899">
        <w:rPr>
          <w:rFonts w:ascii="Times New Roman" w:eastAsia="FreeSans" w:hAnsi="Times New Roman" w:cs="Times New Roman"/>
          <w:sz w:val="24"/>
          <w:szCs w:val="24"/>
        </w:rPr>
        <w:t>При сборе технической информации для отчета студент советуется с рабочими,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мастерами и ИТР своего участка, цеха или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производственного подразделения. Методическую помощь и консультации в сборе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материала студенту оказывает руководитель ПП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от</w:t>
      </w:r>
      <w:r>
        <w:rPr>
          <w:rFonts w:ascii="Times New Roman" w:eastAsia="FreeSans" w:hAnsi="Times New Roman" w:cs="Times New Roman"/>
          <w:sz w:val="24"/>
          <w:szCs w:val="24"/>
        </w:rPr>
        <w:t xml:space="preserve"> учебного заведения.</w:t>
      </w:r>
    </w:p>
    <w:p w:rsidR="007073D8" w:rsidRPr="005E4899" w:rsidRDefault="007073D8" w:rsidP="007073D8">
      <w:pPr>
        <w:autoSpaceDE w:val="0"/>
        <w:autoSpaceDN w:val="0"/>
        <w:adjustRightInd w:val="0"/>
        <w:spacing w:after="0"/>
        <w:jc w:val="both"/>
        <w:rPr>
          <w:rFonts w:ascii="Times New Roman" w:eastAsia="FreeSans" w:hAnsi="Times New Roman" w:cs="Times New Roman"/>
          <w:sz w:val="24"/>
          <w:szCs w:val="24"/>
        </w:rPr>
      </w:pPr>
    </w:p>
    <w:p w:rsidR="007073D8" w:rsidRPr="005E4899" w:rsidRDefault="007073D8" w:rsidP="007073D8">
      <w:pPr>
        <w:autoSpaceDE w:val="0"/>
        <w:autoSpaceDN w:val="0"/>
        <w:adjustRightInd w:val="0"/>
        <w:spacing w:after="0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>Н</w:t>
      </w:r>
      <w:r w:rsidRPr="005E4899">
        <w:rPr>
          <w:rFonts w:ascii="Times New Roman" w:eastAsia="FreeSans" w:hAnsi="Times New Roman" w:cs="Times New Roman"/>
          <w:sz w:val="24"/>
          <w:szCs w:val="24"/>
        </w:rPr>
        <w:t>а основе собранных материалов студент оформляет отчет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по ПП.</w:t>
      </w:r>
    </w:p>
    <w:p w:rsidR="007073D8" w:rsidRPr="005E4899" w:rsidRDefault="007073D8" w:rsidP="007073D8">
      <w:pPr>
        <w:autoSpaceDE w:val="0"/>
        <w:autoSpaceDN w:val="0"/>
        <w:adjustRightInd w:val="0"/>
        <w:spacing w:after="0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5E4899">
        <w:rPr>
          <w:rFonts w:ascii="Times New Roman" w:eastAsia="FreeSans" w:hAnsi="Times New Roman" w:cs="Times New Roman"/>
          <w:sz w:val="24"/>
          <w:szCs w:val="24"/>
        </w:rPr>
        <w:t>Объем отчета - не более 15 -  листов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напечатанного текста.</w:t>
      </w:r>
    </w:p>
    <w:p w:rsidR="007073D8" w:rsidRPr="005E4899" w:rsidRDefault="007073D8" w:rsidP="007073D8">
      <w:pPr>
        <w:autoSpaceDE w:val="0"/>
        <w:autoSpaceDN w:val="0"/>
        <w:adjustRightInd w:val="0"/>
        <w:spacing w:after="0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5E4899">
        <w:rPr>
          <w:rFonts w:ascii="Times New Roman" w:eastAsia="FreeSans" w:hAnsi="Times New Roman" w:cs="Times New Roman"/>
          <w:sz w:val="24"/>
          <w:szCs w:val="24"/>
        </w:rPr>
        <w:t>Отчет должен быть оформлен в соответствии с правилами оформления текстовых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5E4899">
        <w:rPr>
          <w:rFonts w:ascii="Times New Roman" w:eastAsia="FreeSans" w:hAnsi="Times New Roman" w:cs="Times New Roman"/>
          <w:sz w:val="24"/>
          <w:szCs w:val="24"/>
        </w:rPr>
        <w:t>учебных документов.</w:t>
      </w:r>
    </w:p>
    <w:p w:rsidR="0090760B" w:rsidRPr="005E0239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практики:</w:t>
      </w:r>
    </w:p>
    <w:p w:rsidR="0090760B" w:rsidRPr="005E0239" w:rsidRDefault="0090760B" w:rsidP="0090760B">
      <w:pPr>
        <w:numPr>
          <w:ilvl w:val="0"/>
          <w:numId w:val="1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Получение практического опыта:</w:t>
      </w:r>
    </w:p>
    <w:p w:rsidR="0090760B" w:rsidRPr="005E0239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ПМ. 01:</w:t>
      </w:r>
    </w:p>
    <w:p w:rsidR="0090760B" w:rsidRPr="005E0239" w:rsidRDefault="0090760B" w:rsidP="0090760B">
      <w:pPr>
        <w:numPr>
          <w:ilvl w:val="0"/>
          <w:numId w:val="2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применения различных методов, способов и приемов сборки и сварки конструкций с эксплуатационными свойствами;</w:t>
      </w:r>
    </w:p>
    <w:p w:rsidR="0090760B" w:rsidRPr="005E0239" w:rsidRDefault="0090760B" w:rsidP="0090760B">
      <w:pPr>
        <w:numPr>
          <w:ilvl w:val="0"/>
          <w:numId w:val="2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технической подготовки производства сварных конструкций;</w:t>
      </w:r>
    </w:p>
    <w:p w:rsidR="0090760B" w:rsidRPr="005E0239" w:rsidRDefault="0090760B" w:rsidP="0090760B">
      <w:pPr>
        <w:numPr>
          <w:ilvl w:val="0"/>
          <w:numId w:val="2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выбора оборудования, приспособлений и инструментов для обеспечения производства сварных соединений с заданными свойствами;</w:t>
      </w:r>
    </w:p>
    <w:p w:rsidR="0090760B" w:rsidRPr="005E0239" w:rsidRDefault="0090760B" w:rsidP="0090760B">
      <w:pPr>
        <w:numPr>
          <w:ilvl w:val="0"/>
          <w:numId w:val="2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хранения и использования сварочной аппаратуры и инструментов в ходе производственного процесса.</w:t>
      </w:r>
    </w:p>
    <w:p w:rsidR="0090760B" w:rsidRPr="005E0239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b/>
          <w:bCs/>
          <w:sz w:val="24"/>
          <w:szCs w:val="24"/>
        </w:rPr>
        <w:t>по ПМ. 05: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выбора оборудования, приспособлений и инструментов для обеспечения производства сварных соединений с заданными свойствами с использованием инверторных и микропроцессорных технологий;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выбора, расчета и контроля основных параметров режимов работы инверторных источников тока;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применения различных методов, способов и приемов сборки и сварки конструкций с эксплуатационными свойствами;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ручной дуговой, плазменной, механизированной сварки (резки) в среде защитных газов, автоматической сварки под слоем флюса с использованием инверторных и микропроцессорных многофункциональных сварочных установок;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газовой сварки простых деталей неответственных конструкций;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РД простых деталей неответственных конструкций;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дуговой резки простых деталей;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РАД простых деталей неответственных конструкций;</w:t>
      </w:r>
    </w:p>
    <w:p w:rsidR="0090760B" w:rsidRPr="005E0239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t>выполнения частично механизированной сварки (наплавки) простых деталей неответственных конструкций</w:t>
      </w:r>
    </w:p>
    <w:p w:rsidR="0090760B" w:rsidRDefault="0090760B" w:rsidP="0090760B">
      <w:pPr>
        <w:numPr>
          <w:ilvl w:val="0"/>
          <w:numId w:val="3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239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безопасного выполнения сварочных работ на рабочем месте в соответствии с санитарно-техническими требованиями и требованиями охраны труда.</w:t>
      </w:r>
    </w:p>
    <w:p w:rsidR="0090760B" w:rsidRPr="005E0239" w:rsidRDefault="0090760B" w:rsidP="0090760B">
      <w:pPr>
        <w:shd w:val="clear" w:color="auto" w:fill="FFFFFF"/>
        <w:spacing w:after="8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60B" w:rsidRPr="0090760B" w:rsidRDefault="0090760B" w:rsidP="0090760B">
      <w:pPr>
        <w:pStyle w:val="a3"/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 КОМПЕТЕНЦИИ</w:t>
      </w:r>
    </w:p>
    <w:tbl>
      <w:tblPr>
        <w:tblW w:w="813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04"/>
        <w:gridCol w:w="7332"/>
      </w:tblGrid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и использовать сварочную аппаратуру и инструменты в ходе производственного процесса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газовую сварку (наплавку) (Г) простых деталей неответственных конструкций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ручную дуговую сварку (наплавку, резку) плавящимся покрытым электродом (РД) простых деталей неответственных конструкций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ручную дуговую сварку (наплавку) неплавящимся электродом (РАД) простых деталей неответственных конструкций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частично механизированную сварку (наплавку) плавлением простых деталей неответственных конструкций</w:t>
            </w:r>
          </w:p>
        </w:tc>
      </w:tr>
      <w:tr w:rsidR="0090760B" w:rsidRPr="005E0239" w:rsidTr="0090760B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ПК 5.6 (ВЧ)</w:t>
            </w:r>
          </w:p>
        </w:tc>
        <w:tc>
          <w:tcPr>
            <w:tcW w:w="7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5E0239" w:rsidRDefault="0090760B" w:rsidP="00912310">
            <w:pPr>
              <w:spacing w:after="8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2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ручную дуговую, плазменную и механизированную сварку (резку) в среде защитных газов, автоматическую сварку под слоем флюса с использованием инверторных и микропроцессорных многофункциональных сварочных установок</w:t>
            </w:r>
          </w:p>
        </w:tc>
      </w:tr>
    </w:tbl>
    <w:p w:rsidR="0090760B" w:rsidRDefault="0090760B" w:rsidP="0090760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60B" w:rsidRPr="00925DBC" w:rsidRDefault="0090760B" w:rsidP="0090760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ПРАКТИКИ</w:t>
      </w:r>
    </w:p>
    <w:p w:rsidR="0090760B" w:rsidRPr="00925DBC" w:rsidRDefault="0090760B" w:rsidP="0090760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Содержание заданий практик позволит Вам сформировать профессиональные компетенции по видам профессиональной деятельности специальности 22.02.06 Сварочное производство и способствует формированию общих компетенций (ОК).</w:t>
      </w:r>
    </w:p>
    <w:p w:rsidR="0090760B" w:rsidRPr="00925DBC" w:rsidRDefault="0090760B" w:rsidP="0090760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Студент направляется на практику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с заключенными двухсторонними  договорами.</w:t>
      </w:r>
    </w:p>
    <w:p w:rsidR="0090760B" w:rsidRPr="00925DBC" w:rsidRDefault="0090760B" w:rsidP="0090760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места прохождения практики, Вы должны получить следующий практический опыт </w:t>
      </w:r>
    </w:p>
    <w:tbl>
      <w:tblPr>
        <w:tblW w:w="812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02"/>
        <w:gridCol w:w="2645"/>
        <w:gridCol w:w="1977"/>
      </w:tblGrid>
      <w:tr w:rsidR="0090760B" w:rsidRPr="00925DBC" w:rsidTr="0090760B"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на практику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должен найти отражение</w:t>
            </w:r>
          </w:p>
        </w:tc>
      </w:tr>
      <w:tr w:rsidR="0090760B" w:rsidRPr="00925DBC" w:rsidTr="0090760B">
        <w:trPr>
          <w:trHeight w:val="24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60B" w:rsidRPr="00925DBC" w:rsidTr="0090760B"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1.1. Применять различные методы, способы и приемы сборки и сварки конструкций с эксплуатационными </w:t>
            </w: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свойствами.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навыков работы. Изучение приемов работы на постах РЭДС и контактной сварки. </w:t>
            </w: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Сварка с применением производственного оборудования: работа на постах РЭДС, аргонодуговой, контактной, газовой сварки и резки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</w:t>
            </w: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отчете, характеристике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аттестационном листе</w:t>
            </w:r>
          </w:p>
        </w:tc>
      </w:tr>
      <w:tr w:rsidR="0090760B" w:rsidRPr="00925DBC" w:rsidTr="00CD640F"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5.4 Выполнять ручную дуговую сварку (наплавку) неплавящимся электродом (РАД) простых деталей неответственных конструкций.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неплавящимся электродом в защитном газе узлов конструкций (в соответствии с номенклатурой выпускаемой продукции на предприятии);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Pr="00925DBC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отчете, характеристике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аттестационном листе</w:t>
            </w:r>
          </w:p>
        </w:tc>
      </w:tr>
      <w:tr w:rsidR="0090760B" w:rsidRPr="00925DBC" w:rsidTr="00CD640F"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ПК 5.5 Выполнять частично механизированную сварку (наплавку) плавлением простых деталей неответственных конструкций.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сварка плавлением узлов конструкций (в соответствии с номенклатурой выпускаемой продукции на предприятии). Восстановление деталей машин механизированной наплавкой (в соответствии с номенклатурой выпускаемой продукции на предприятии).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0B" w:rsidRPr="00925DBC" w:rsidTr="00CD640F"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ПК 5.6 Выполнять ручную дуговую, плазменную и механизированную сварку (резку) в среде защитных газов, автоматическую сварку под слоем флюса с использованием инверторных и микропроцессорных многофункциональных сварочных установок.</w:t>
            </w:r>
          </w:p>
        </w:tc>
        <w:tc>
          <w:tcPr>
            <w:tcW w:w="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Pr="00925DBC" w:rsidRDefault="0090760B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дуговая, плазменная сварка пластин во всех положениях сварного шва. Ручная дуговая сварка кольцевых швов и швов сложной конфигурации. Ручная дуговая сварка низко- и среднелегированных сталей. Ручная дуговая сварка цветных металлов. Плазменная прямолинейная и фигурная резка деталей разной сложности из </w:t>
            </w: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сталей, цветных металлов и сплавов по разметке. Механизированная сварка прямолинейных и кольцевых швов с самостоятельным подбором и установкой режима сварки. Механизированная сварка кольцевых швов с поворотом и без поворота свариваемых деталей. Автоматическая сварка под слоем флюса одиночной проволокой. Автоматическая сварка под флюсом (в соответствии с номенклатурой выпускаемой продукции на предприятии).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760B" w:rsidRDefault="0090760B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обязанности студента в период прохождения практики.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При прохождении практики Вы обязаны: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своевременно прибыть на место практики;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соблюдать внутренний распорядок, соответствующий действующим нормам трудового законодательства;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выполнять требования охраны труда и режима рабочего дня, действующие в данном предприятии (организации);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подчиняться действующим на предприятии/организации, учреждении правилам;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выполняемую работу и ее результаты;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полностью выполнять работы, предусмотренные заданиями по практике;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ежедневно заполнять дневник практики;</w:t>
      </w:r>
    </w:p>
    <w:p w:rsidR="0090760B" w:rsidRPr="00925DBC" w:rsidRDefault="0090760B" w:rsidP="0090760B">
      <w:pPr>
        <w:numPr>
          <w:ilvl w:val="0"/>
          <w:numId w:val="4"/>
        </w:num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практики представить в </w:t>
      </w:r>
      <w:r w:rsidR="007073D8">
        <w:rPr>
          <w:rFonts w:ascii="Times New Roman" w:eastAsia="Times New Roman" w:hAnsi="Times New Roman" w:cs="Times New Roman"/>
          <w:sz w:val="24"/>
          <w:szCs w:val="24"/>
        </w:rPr>
        <w:t xml:space="preserve">техникум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оформленный отчет, подготовленный в строгом соответствии с требованиями настоящих методических рекомендаций;</w:t>
      </w:r>
    </w:p>
    <w:p w:rsidR="00000000" w:rsidRDefault="0090760B" w:rsidP="0090760B">
      <w:pPr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сдать отчет по практике в установленные руководителем практики сроки.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работы студентов и отчётность.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По итогам производственной практики обучающиеся представляют отчёт по практике с выполненным индивидуальным заданием и аттестационный лист от руководителя практики от предприятия.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Итогом производственной практики является дифференцированный зачёт, который выставляется руководителем практики от учебного заведения с учётом аттестационного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lastRenderedPageBreak/>
        <w:t>листа и оценочного материала для оценки общих и профессиональных компетенций, освоенных обучающимся в период прохождения практики.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Обучающиеся, не выполнившие план производственной практики, не допускаются к экзамену (квалификационному).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освоение программы практики</w:t>
      </w:r>
    </w:p>
    <w:p w:rsidR="0090760B" w:rsidRPr="00925DBC" w:rsidRDefault="00705FB2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760B" w:rsidRPr="00925DBC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прохождение производственной практики в объеме: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В рамках освоения ПМ 01 «Подготовка и осуществление технологических процессов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сварных конструкций» - </w:t>
      </w:r>
      <w:r w:rsidR="00705FB2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90760B" w:rsidRPr="00925DBC" w:rsidRDefault="0090760B" w:rsidP="0090760B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В рамках ПМ 05 «Выполнение работ по профессии рабочег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C045E">
        <w:rPr>
          <w:rFonts w:ascii="Times New Roman" w:eastAsia="Times New Roman" w:hAnsi="Times New Roman" w:cs="Times New Roman"/>
          <w:sz w:val="24"/>
          <w:szCs w:val="24"/>
        </w:rPr>
        <w:t>19905 Электросварщик на автоматических и полуавтоматических машинах"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05FB2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FB2" w:rsidRPr="00925DBC" w:rsidRDefault="00705FB2" w:rsidP="00705FB2">
      <w:pPr>
        <w:numPr>
          <w:ilvl w:val="0"/>
          <w:numId w:val="5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ОТЧЕТА</w:t>
      </w: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Отчет по производственной практике представляет собой комплект материалов, включающий в себя документы на прохождение практики (договор); материалы, подготовленные практикантом и подтверждающие выполнение заданий по практике.</w:t>
      </w: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Отчет оформляется в строгом соответствии с требованиями, изложенными в настоящих методических рекомендациях.</w:t>
      </w: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Все необходимые материалы по практике комплектуются студентом в папку-скоросшиватель в определенном порядке </w:t>
      </w:r>
    </w:p>
    <w:p w:rsidR="00705FB2" w:rsidRPr="00925DBC" w:rsidRDefault="00705FB2" w:rsidP="00705FB2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отчета по прохождению практики</w:t>
      </w:r>
    </w:p>
    <w:tbl>
      <w:tblPr>
        <w:tblW w:w="65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6"/>
        <w:gridCol w:w="5659"/>
      </w:tblGrid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3D8" w:rsidRPr="00925DBC" w:rsidRDefault="007073D8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r w:rsidRPr="009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3D8" w:rsidRPr="00925DBC" w:rsidRDefault="007073D8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материалов в отчете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3D8" w:rsidRPr="00925DBC" w:rsidRDefault="007073D8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73D8" w:rsidRPr="00925DBC" w:rsidRDefault="007073D8" w:rsidP="0091231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</w:t>
            </w:r>
          </w:p>
        </w:tc>
      </w:tr>
      <w:tr w:rsidR="007073D8" w:rsidRPr="00925DBC" w:rsidTr="007073D8"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на производственную практику по ПМ. 01</w:t>
            </w:r>
          </w:p>
        </w:tc>
      </w:tr>
      <w:tr w:rsidR="007073D8" w:rsidRPr="00925DBC" w:rsidTr="007073D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073D8" w:rsidRPr="00925DBC" w:rsidRDefault="007073D8" w:rsidP="0091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на производственную практику по ПМ.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 студента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лист по производственной практике (по профилю специальности)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отчета по производственной практике ПП.01</w:t>
            </w:r>
          </w:p>
        </w:tc>
      </w:tr>
      <w:tr w:rsidR="007073D8" w:rsidRPr="00925DBC" w:rsidTr="007073D8"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705FB2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3D8" w:rsidRPr="00925DBC" w:rsidRDefault="007073D8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B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отчета по производственной практике ПП.0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5FB2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текста отчета</w:t>
      </w: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Отчет пишется: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 1-го лица в повествовательной форме;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оформляется на компьютере шрифтом </w:t>
      </w:r>
      <w:proofErr w:type="spellStart"/>
      <w:r w:rsidRPr="00925DBC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DBC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DBC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25D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поля документа: верхнее – 2,0, нижнее – 2,0, левое – 3,0, правое – 1,5;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отступ первой строки – 1,25 см;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размер шрифта - 14;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lastRenderedPageBreak/>
        <w:t>межстрочный интервал - 1,5;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расположение номера страниц - снизу по центру;</w:t>
      </w:r>
    </w:p>
    <w:p w:rsidR="00705FB2" w:rsidRPr="00925DBC" w:rsidRDefault="00705FB2" w:rsidP="00705FB2">
      <w:pPr>
        <w:numPr>
          <w:ilvl w:val="0"/>
          <w:numId w:val="1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нумерация страниц на первом листе (титульном) не ставится;</w:t>
      </w:r>
    </w:p>
    <w:p w:rsidR="00705FB2" w:rsidRPr="00925DBC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BC">
        <w:rPr>
          <w:rFonts w:ascii="Times New Roman" w:eastAsia="Times New Roman" w:hAnsi="Times New Roman" w:cs="Times New Roman"/>
          <w:sz w:val="24"/>
          <w:szCs w:val="24"/>
        </w:rPr>
        <w:t>отчет выполняется индивидуально и брошюруется с помощью папки-скоросшивателя.</w:t>
      </w:r>
    </w:p>
    <w:p w:rsidR="00705FB2" w:rsidRPr="00B95D54" w:rsidRDefault="00705FB2" w:rsidP="00705FB2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D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ОТЧЕТА ПО ПРОИЗВОДСТВЕННОЙ ПРАКТИКЕ ПП.01</w:t>
      </w:r>
    </w:p>
    <w:tbl>
      <w:tblPr>
        <w:tblW w:w="790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908"/>
      </w:tblGrid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0C045E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и осуществление технологических процессов изготовления сварных конструкций»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1A3D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</w:t>
            </w:r>
            <w:r w:rsidR="00705FB2"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Введение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общих и профессиональных компетенций, приобретение практического опыта в рамках профессионального модуля ПМ 01. Подготовка и осуществление технологических процессов изготовления сварных конструкций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2. Назначение и техническая характеристика сварного изделия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3. Сварочные материалы, режимы сварки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Применяемое сварочное оборудование, его технические характеристики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Контроль качества сварных соединений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6. Охрана труда и правила техники безопасности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А – Сборочный чертеж сварного изделия (копия)</w:t>
            </w:r>
          </w:p>
        </w:tc>
      </w:tr>
      <w:tr w:rsidR="00705FB2" w:rsidRPr="00B95D54" w:rsidTr="00705FB2"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B2" w:rsidRPr="00B95D54" w:rsidRDefault="00705FB2" w:rsidP="00912310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информационных источников</w:t>
            </w:r>
          </w:p>
        </w:tc>
      </w:tr>
    </w:tbl>
    <w:p w:rsidR="00621A3D" w:rsidRDefault="00621A3D" w:rsidP="000C045E">
      <w:pPr>
        <w:shd w:val="clear" w:color="auto" w:fill="FFFFFF"/>
        <w:spacing w:after="86" w:line="240" w:lineRule="auto"/>
        <w:rPr>
          <w:rFonts w:ascii="Times New Roman" w:eastAsia="FreeSans" w:hAnsi="Times New Roman" w:cs="Times New Roman"/>
          <w:b/>
          <w:sz w:val="24"/>
          <w:szCs w:val="24"/>
        </w:rPr>
      </w:pPr>
    </w:p>
    <w:p w:rsidR="000C045E" w:rsidRPr="00B95D54" w:rsidRDefault="000C045E" w:rsidP="000C045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D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ОТЧЕТА ПО ПРОИЗВОДСТВЕННОЙ ПРАКТИКЕ ПП.0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0C045E" w:rsidRDefault="000C045E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 w:rsidRPr="000C045E">
        <w:rPr>
          <w:rFonts w:ascii="Times New Roman" w:eastAsia="Times New Roman" w:hAnsi="Times New Roman" w:cs="Times New Roman"/>
          <w:b/>
          <w:sz w:val="24"/>
          <w:szCs w:val="24"/>
        </w:rPr>
        <w:t>ПМ 05 «Выполнение работ по профессии рабочего 19905 Электросварщик на автоматических и полуавтоматических машинах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621A3D">
        <w:rPr>
          <w:rFonts w:ascii="Times New Roman" w:eastAsia="Times New Roman" w:hAnsi="Times New Roman" w:cs="Times New Roman"/>
          <w:sz w:val="24"/>
          <w:szCs w:val="24"/>
        </w:rPr>
        <w:t xml:space="preserve">-108 </w:t>
      </w:r>
    </w:p>
    <w:p w:rsidR="007073D8" w:rsidRDefault="00621A3D" w:rsidP="00621A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Механизированная сварка плавлением узлов конструкций (в соответствии с номенклатурой выпускаемой продукции на предприятии). Восстановление деталей машин механизированной наплавкой (в соответствии с номенклатурой выпускаемой продукции на предприятии).</w:t>
      </w:r>
    </w:p>
    <w:p w:rsidR="00621A3D" w:rsidRDefault="007073D8" w:rsidP="00621A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Дать краткое описание технологического процесса изготовления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узлов конструкций (в соответствии с номенклатурой выпускаемой продукции на предприятии)</w:t>
      </w:r>
    </w:p>
    <w:p w:rsidR="007073D8" w:rsidRDefault="00621A3D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Ручная дуговая, плазменная сварка пластин во всех положениях сварного шва. Ручная дуговая сварка кольцевых швов и швов сложной конфигурации. Ручная дуговая сварка низко- и среднелегированных сталей. Ручная дуговая сварка цветных металлов. Плазменная прямолинейная и фигурная резка деталей разной сложности из различных сталей, цветных металлов и сплавов по разметке.</w:t>
      </w:r>
      <w:r w:rsidR="00707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A3D" w:rsidRDefault="007073D8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краткое описание технологического процесса изготовления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узлов конструкций (в соответствии с номенклатурой выпускаемой продукции на предприятии)</w:t>
      </w:r>
    </w:p>
    <w:p w:rsidR="007073D8" w:rsidRDefault="00621A3D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Механизированная сварка прямолинейных и кольце</w:t>
      </w:r>
      <w:r w:rsidR="007073D8">
        <w:rPr>
          <w:rFonts w:ascii="Times New Roman" w:eastAsia="Times New Roman" w:hAnsi="Times New Roman" w:cs="Times New Roman"/>
          <w:sz w:val="24"/>
          <w:szCs w:val="24"/>
        </w:rPr>
        <w:t xml:space="preserve"> Дать краткое описание технологического процесса изготовления </w:t>
      </w:r>
      <w:r w:rsidR="007073D8" w:rsidRPr="00925DBC">
        <w:rPr>
          <w:rFonts w:ascii="Times New Roman" w:eastAsia="Times New Roman" w:hAnsi="Times New Roman" w:cs="Times New Roman"/>
          <w:sz w:val="24"/>
          <w:szCs w:val="24"/>
        </w:rPr>
        <w:t>узлов конструкций (в соответствии с номенклатурой выпускаемой продукции на предприятии)</w:t>
      </w:r>
      <w:proofErr w:type="spellStart"/>
      <w:r w:rsidRPr="00925DBC"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spellEnd"/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швов с самостоятельным подбором и установкой режима сварки.</w:t>
      </w:r>
    </w:p>
    <w:p w:rsidR="00621A3D" w:rsidRDefault="007073D8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 w:rsidRPr="007073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краткое описание технологического процесса изготовления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узлов конструкций (в соответствии с номенклатурой выпускаемой продукции на предприятии</w:t>
      </w:r>
    </w:p>
    <w:p w:rsidR="00621A3D" w:rsidRDefault="00621A3D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 xml:space="preserve"> Механизированная сварка кольцевых швов с поворотом и без поворота свариваемых деталей</w:t>
      </w:r>
    </w:p>
    <w:p w:rsidR="00621A3D" w:rsidRDefault="00621A3D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. Автоматическая сварка под слоем флюса одиночной проволокой. Автоматическая сварка под флюсом (в соответствии с номенклатурой выпускаемой продукции на предприятии).</w:t>
      </w:r>
    </w:p>
    <w:p w:rsidR="00621A3D" w:rsidRDefault="007073D8" w:rsidP="000C04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Дать краткое описание технологического процесса изготовления </w:t>
      </w:r>
      <w:r w:rsidRPr="00925DBC">
        <w:rPr>
          <w:rFonts w:ascii="Times New Roman" w:eastAsia="Times New Roman" w:hAnsi="Times New Roman" w:cs="Times New Roman"/>
          <w:sz w:val="24"/>
          <w:szCs w:val="24"/>
        </w:rPr>
        <w:t>узлов конструкций (в соответствии с номенклатурой выпускаемой продукции на предприятии</w:t>
      </w:r>
    </w:p>
    <w:p w:rsidR="00621A3D" w:rsidRPr="0020343C" w:rsidRDefault="00621A3D" w:rsidP="00621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20343C">
        <w:rPr>
          <w:rFonts w:ascii="Times New Roman" w:eastAsia="FreeSans" w:hAnsi="Times New Roman" w:cs="Times New Roman"/>
          <w:b/>
          <w:sz w:val="24"/>
          <w:szCs w:val="24"/>
        </w:rPr>
        <w:t>В период прохождения ПП студент должен самостоятельно проработать и изучить</w:t>
      </w:r>
    </w:p>
    <w:p w:rsidR="00621A3D" w:rsidRPr="0020343C" w:rsidRDefault="00621A3D" w:rsidP="00621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sz w:val="24"/>
          <w:szCs w:val="24"/>
        </w:rPr>
      </w:pPr>
      <w:r w:rsidRPr="0020343C">
        <w:rPr>
          <w:rFonts w:ascii="Times New Roman" w:eastAsia="FreeSans" w:hAnsi="Times New Roman" w:cs="Times New Roman"/>
          <w:b/>
          <w:sz w:val="24"/>
          <w:szCs w:val="24"/>
        </w:rPr>
        <w:t>указанные ниже вопросы, а также выполнить индивидуальное практическое задание (ИПЗ) и написать отчет</w:t>
      </w:r>
    </w:p>
    <w:p w:rsidR="00621A3D" w:rsidRDefault="00621A3D" w:rsidP="00621A3D">
      <w:pPr>
        <w:jc w:val="both"/>
        <w:rPr>
          <w:rFonts w:eastAsia="FreeSans" w:cs="FreeSans"/>
          <w:sz w:val="24"/>
          <w:szCs w:val="24"/>
        </w:rPr>
      </w:pPr>
      <w:r w:rsidRPr="000E6731">
        <w:rPr>
          <w:rFonts w:ascii="Times New Roman" w:eastAsia="FreeSans" w:hAnsi="Times New Roman" w:cs="Times New Roman"/>
          <w:sz w:val="24"/>
          <w:szCs w:val="24"/>
        </w:rPr>
        <w:t>1. Характеристика продукции, выпускаемой цехом</w:t>
      </w:r>
      <w:r>
        <w:rPr>
          <w:rFonts w:ascii="FreeSans" w:eastAsia="FreeSans" w:cs="FreeSans"/>
          <w:sz w:val="24"/>
          <w:szCs w:val="24"/>
        </w:rPr>
        <w:t>.</w:t>
      </w:r>
    </w:p>
    <w:p w:rsidR="00621A3D" w:rsidRPr="000E6731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0E6731">
        <w:rPr>
          <w:rFonts w:ascii="Times New Roman" w:eastAsia="FreeSans" w:hAnsi="Times New Roman" w:cs="Times New Roman"/>
          <w:sz w:val="24"/>
          <w:szCs w:val="24"/>
        </w:rPr>
        <w:t>2. Виды заготовок, используемых в цехе, методы их получения.</w:t>
      </w:r>
    </w:p>
    <w:p w:rsidR="00621A3D" w:rsidRPr="000E6731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0E6731">
        <w:rPr>
          <w:rFonts w:ascii="Times New Roman" w:eastAsia="FreeSans" w:hAnsi="Times New Roman" w:cs="Times New Roman"/>
          <w:sz w:val="24"/>
          <w:szCs w:val="24"/>
        </w:rPr>
        <w:t>3. Назначение готовых сварных деталей, узлов и конструкций, изготавливаемых в</w:t>
      </w:r>
    </w:p>
    <w:p w:rsidR="00621A3D" w:rsidRPr="000E6731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0E6731">
        <w:rPr>
          <w:rFonts w:ascii="Times New Roman" w:eastAsia="FreeSans" w:hAnsi="Times New Roman" w:cs="Times New Roman"/>
          <w:sz w:val="24"/>
          <w:szCs w:val="24"/>
        </w:rPr>
        <w:t>цехе, на участке или в производственном подразделении; основные технические</w:t>
      </w:r>
    </w:p>
    <w:p w:rsidR="00621A3D" w:rsidRPr="000E6731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0E6731">
        <w:rPr>
          <w:rFonts w:ascii="Times New Roman" w:eastAsia="FreeSans" w:hAnsi="Times New Roman" w:cs="Times New Roman"/>
          <w:sz w:val="24"/>
          <w:szCs w:val="24"/>
        </w:rPr>
        <w:t>требования, предъявляемые к ним.</w:t>
      </w:r>
    </w:p>
    <w:p w:rsidR="00621A3D" w:rsidRPr="000E6731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>4</w:t>
      </w:r>
      <w:r w:rsidRPr="000E6731">
        <w:rPr>
          <w:rFonts w:ascii="Times New Roman" w:eastAsia="FreeSans" w:hAnsi="Times New Roman" w:cs="Times New Roman"/>
          <w:sz w:val="24"/>
          <w:szCs w:val="24"/>
        </w:rPr>
        <w:t>. Основные правила противопожарной безопасности при выполнении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0E6731">
        <w:rPr>
          <w:rFonts w:ascii="Times New Roman" w:eastAsia="FreeSans" w:hAnsi="Times New Roman" w:cs="Times New Roman"/>
          <w:sz w:val="24"/>
          <w:szCs w:val="24"/>
        </w:rPr>
        <w:t>сборочно-сварочных работ.</w:t>
      </w:r>
    </w:p>
    <w:p w:rsidR="00621A3D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>5</w:t>
      </w:r>
      <w:r w:rsidRPr="000E6731">
        <w:rPr>
          <w:rFonts w:ascii="Times New Roman" w:eastAsia="FreeSans" w:hAnsi="Times New Roman" w:cs="Times New Roman"/>
          <w:sz w:val="24"/>
          <w:szCs w:val="24"/>
        </w:rPr>
        <w:t>. Особенности техники безопасности и противопожарной безопасности на рабочем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0E6731">
        <w:rPr>
          <w:rFonts w:ascii="Times New Roman" w:eastAsia="FreeSans" w:hAnsi="Times New Roman" w:cs="Times New Roman"/>
          <w:sz w:val="24"/>
          <w:szCs w:val="24"/>
        </w:rPr>
        <w:t>месте, где работает студент</w:t>
      </w:r>
    </w:p>
    <w:p w:rsidR="00621A3D" w:rsidRPr="0020343C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6.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Сварочное оборудование, установленное на участке (типы и модели), основные его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характеристики и технологические возможности.</w:t>
      </w:r>
    </w:p>
    <w:p w:rsidR="00621A3D" w:rsidRPr="0020343C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7. </w:t>
      </w:r>
      <w:r w:rsidRPr="0020343C">
        <w:rPr>
          <w:rFonts w:ascii="Times New Roman" w:eastAsia="FreeSans" w:hAnsi="Times New Roman" w:cs="Times New Roman"/>
          <w:sz w:val="24"/>
          <w:szCs w:val="24"/>
        </w:rPr>
        <w:t xml:space="preserve"> Общая компоновка одного из типов сварочного оборудования. Описание основных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узлов, органов управления, методов настройки на рабочий режим.</w:t>
      </w:r>
    </w:p>
    <w:p w:rsidR="00621A3D" w:rsidRDefault="00621A3D" w:rsidP="00621A3D">
      <w:pPr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8. </w:t>
      </w:r>
      <w:r w:rsidRPr="0020343C">
        <w:rPr>
          <w:rFonts w:ascii="Times New Roman" w:eastAsia="FreeSans" w:hAnsi="Times New Roman" w:cs="Times New Roman"/>
          <w:sz w:val="24"/>
          <w:szCs w:val="24"/>
        </w:rPr>
        <w:t xml:space="preserve"> Технологические операции, которые можно выполнить на сварочном оборудовании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</w:p>
    <w:p w:rsidR="00621A3D" w:rsidRPr="0020343C" w:rsidRDefault="00621A3D" w:rsidP="00621A3D">
      <w:pPr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9.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Сварочное оборудование, установленное на участке (типы и модели), основные его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характеристики и технологические возможности.</w:t>
      </w:r>
    </w:p>
    <w:p w:rsidR="00621A3D" w:rsidRPr="0020343C" w:rsidRDefault="00621A3D" w:rsidP="0062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10. </w:t>
      </w:r>
      <w:r w:rsidRPr="0020343C">
        <w:rPr>
          <w:rFonts w:ascii="Times New Roman" w:eastAsia="FreeSans" w:hAnsi="Times New Roman" w:cs="Times New Roman"/>
          <w:sz w:val="24"/>
          <w:szCs w:val="24"/>
        </w:rPr>
        <w:t xml:space="preserve"> Общая компоновка одного из типов сварочного оборудования. Описание основных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узлов, органов управления, методов настройки на рабочий режим.</w:t>
      </w:r>
    </w:p>
    <w:p w:rsidR="00621A3D" w:rsidRDefault="00621A3D" w:rsidP="00621A3D">
      <w:pPr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11. </w:t>
      </w:r>
      <w:r w:rsidRPr="0020343C">
        <w:rPr>
          <w:rFonts w:ascii="Times New Roman" w:eastAsia="FreeSans" w:hAnsi="Times New Roman" w:cs="Times New Roman"/>
          <w:sz w:val="24"/>
          <w:szCs w:val="24"/>
        </w:rPr>
        <w:t>Технологические операции, которые можно выполнить на сварочном оборудовании</w:t>
      </w:r>
    </w:p>
    <w:p w:rsidR="00621A3D" w:rsidRPr="00762A17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FreeSans" w:hAnsi="Times New Roman" w:cs="Times New Roman"/>
          <w:sz w:val="24"/>
          <w:szCs w:val="24"/>
        </w:rPr>
        <w:t>12.</w:t>
      </w:r>
      <w:r w:rsidRPr="00762A17">
        <w:rPr>
          <w:rFonts w:ascii="FreeSans" w:eastAsia="FreeSans" w:cs="FreeSans" w:hint="eastAsia"/>
          <w:sz w:val="24"/>
          <w:szCs w:val="24"/>
        </w:rPr>
        <w:t xml:space="preserve"> </w:t>
      </w:r>
      <w:r w:rsidRPr="00762A17">
        <w:rPr>
          <w:rFonts w:ascii="Times New Roman" w:eastAsia="FreeSans" w:hAnsi="Times New Roman" w:cs="Times New Roman"/>
          <w:sz w:val="24"/>
          <w:szCs w:val="24"/>
        </w:rPr>
        <w:t>Изучить детально технологический процесс производства одного из сварных узлов или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762A17">
        <w:rPr>
          <w:rFonts w:ascii="Times New Roman" w:eastAsia="FreeSans" w:hAnsi="Times New Roman" w:cs="Times New Roman"/>
          <w:sz w:val="24"/>
          <w:szCs w:val="24"/>
        </w:rPr>
        <w:t>конструкций на участке или рабочем месте, где работает студент</w:t>
      </w:r>
      <w:r>
        <w:rPr>
          <w:rFonts w:ascii="Times New Roman" w:eastAsia="FreeSans" w:hAnsi="Times New Roman" w:cs="Times New Roman"/>
          <w:sz w:val="24"/>
          <w:szCs w:val="24"/>
        </w:rPr>
        <w:t>. (технологическая карта)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13.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Исходные материалы для изготовления сварных деталей, узлов, конструкций.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15.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Номенклатура применяемых марок сталей, сварочных материалов, их химический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состав, ГОСТ или технические требования на них. Методы контроля качества исходных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материалов.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16.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Технология сборки под сварку, применяемые приспособления, оснастка, инструмент.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17.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Технология нагрева под операцию сварки деталей, узлов, конструкций,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изготавливаемых из ограниченно- и плохо сваривающихся сталей; интервал допустимых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234B8D">
        <w:rPr>
          <w:rFonts w:ascii="Times New Roman" w:eastAsia="FreeSans" w:hAnsi="Times New Roman" w:cs="Times New Roman"/>
          <w:sz w:val="24"/>
          <w:szCs w:val="24"/>
        </w:rPr>
        <w:t>температур предварительного и сопутствующего подогрева для каждой группы марок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стали.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18.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Технология сварки, последовательность операций, режимы сварки.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lastRenderedPageBreak/>
        <w:t xml:space="preserve">19.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Основные методы контроля сварных швов, соединений, деталей, узлов 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конструкций. Причины появления брака при сборке и сварке деталей, узлов,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конструкций на сборочно-сварочном оборудовании, имеющемся на участке и рабочем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месте, где работает студент. Рассмотреть разновидности брака и методы его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устранения.</w:t>
      </w:r>
    </w:p>
    <w:p w:rsidR="00621A3D" w:rsidRPr="00234B8D" w:rsidRDefault="00621A3D" w:rsidP="00621A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20.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Режимы первичной и окончательной термической обработки и методы их контроля.</w:t>
      </w:r>
    </w:p>
    <w:p w:rsidR="00621A3D" w:rsidRDefault="00621A3D" w:rsidP="00621A3D">
      <w:pPr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21. </w:t>
      </w:r>
      <w:r w:rsidRPr="00234B8D">
        <w:rPr>
          <w:rFonts w:ascii="Times New Roman" w:eastAsia="FreeSans" w:hAnsi="Times New Roman" w:cs="Times New Roman"/>
          <w:sz w:val="24"/>
          <w:szCs w:val="24"/>
        </w:rPr>
        <w:t xml:space="preserve"> Основная нормативно-техническая и технологическая документация, действующая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234B8D">
        <w:rPr>
          <w:rFonts w:ascii="Times New Roman" w:eastAsia="FreeSans" w:hAnsi="Times New Roman" w:cs="Times New Roman"/>
          <w:sz w:val="24"/>
          <w:szCs w:val="24"/>
        </w:rPr>
        <w:t>на участке и в цехе при изготовлении сварных деталей, узлов, конструкций</w:t>
      </w:r>
    </w:p>
    <w:p w:rsidR="00621A3D" w:rsidRDefault="00621A3D" w:rsidP="000C045E"/>
    <w:sectPr w:rsidR="0062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Bold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D7E"/>
    <w:multiLevelType w:val="multilevel"/>
    <w:tmpl w:val="380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05FF"/>
    <w:multiLevelType w:val="multilevel"/>
    <w:tmpl w:val="587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9111D"/>
    <w:multiLevelType w:val="multilevel"/>
    <w:tmpl w:val="69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E153D"/>
    <w:multiLevelType w:val="multilevel"/>
    <w:tmpl w:val="0EC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621"/>
    <w:multiLevelType w:val="multilevel"/>
    <w:tmpl w:val="B0DE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E4FB8"/>
    <w:multiLevelType w:val="multilevel"/>
    <w:tmpl w:val="2DA8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46F9E"/>
    <w:multiLevelType w:val="multilevel"/>
    <w:tmpl w:val="C168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D0777"/>
    <w:multiLevelType w:val="multilevel"/>
    <w:tmpl w:val="37A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E60C9"/>
    <w:multiLevelType w:val="multilevel"/>
    <w:tmpl w:val="7D7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564BB"/>
    <w:multiLevelType w:val="multilevel"/>
    <w:tmpl w:val="3E8A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42B33"/>
    <w:multiLevelType w:val="multilevel"/>
    <w:tmpl w:val="078E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760B"/>
    <w:rsid w:val="000C045E"/>
    <w:rsid w:val="00621A3D"/>
    <w:rsid w:val="00705FB2"/>
    <w:rsid w:val="007073D8"/>
    <w:rsid w:val="0090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5</cp:revision>
  <dcterms:created xsi:type="dcterms:W3CDTF">2019-01-15T08:25:00Z</dcterms:created>
  <dcterms:modified xsi:type="dcterms:W3CDTF">2019-01-15T09:13:00Z</dcterms:modified>
</cp:coreProperties>
</file>