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1D" w:rsidRPr="00E8511D" w:rsidRDefault="00E8511D" w:rsidP="00E8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1D">
        <w:rPr>
          <w:rFonts w:ascii="Times New Roman" w:hAnsi="Times New Roman" w:cs="Times New Roman"/>
          <w:b/>
          <w:sz w:val="28"/>
          <w:szCs w:val="28"/>
        </w:rPr>
        <w:t>График сдачи</w:t>
      </w:r>
    </w:p>
    <w:p w:rsidR="00454472" w:rsidRDefault="004A6FCA" w:rsidP="004A6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Разделов пояснительной записки и графической части                               </w:t>
      </w:r>
      <w:r w:rsidR="00E8511D" w:rsidRPr="00E8511D">
        <w:rPr>
          <w:rFonts w:ascii="Times New Roman" w:hAnsi="Times New Roman" w:cs="Times New Roman"/>
          <w:sz w:val="28"/>
          <w:szCs w:val="28"/>
        </w:rPr>
        <w:t>Дипломных проектов специальности 15.02.08 Технология машиностроения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896"/>
        <w:gridCol w:w="2986"/>
        <w:gridCol w:w="4030"/>
      </w:tblGrid>
      <w:tr w:rsidR="00A44B23" w:rsidTr="00E8511D">
        <w:tc>
          <w:tcPr>
            <w:tcW w:w="675" w:type="dxa"/>
          </w:tcPr>
          <w:p w:rsidR="00E8511D" w:rsidRPr="004A6FCA" w:rsidRDefault="004A6FCA" w:rsidP="00E85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</w:tcPr>
          <w:p w:rsidR="00E8511D" w:rsidRPr="004A6FCA" w:rsidRDefault="00E8511D" w:rsidP="00E85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E8511D" w:rsidRPr="004A6FCA" w:rsidRDefault="00E8511D" w:rsidP="004A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</w:t>
            </w:r>
            <w:r w:rsidR="004A6FCA"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>ов пояснительной записки</w:t>
            </w:r>
          </w:p>
        </w:tc>
        <w:tc>
          <w:tcPr>
            <w:tcW w:w="4501" w:type="dxa"/>
          </w:tcPr>
          <w:p w:rsidR="00E8511D" w:rsidRPr="004A6FCA" w:rsidRDefault="004A6FCA" w:rsidP="004A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г</w:t>
            </w:r>
            <w:r w:rsidR="00E8511D"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>рафическ</w:t>
            </w:r>
            <w:r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</w:t>
            </w:r>
            <w:r w:rsidR="00E8511D"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</w:t>
            </w:r>
            <w:r w:rsidRPr="004A6FCA">
              <w:rPr>
                <w:rFonts w:ascii="Times New Roman" w:hAnsi="Times New Roman" w:cs="Times New Roman"/>
                <w:b/>
                <w:sz w:val="28"/>
                <w:szCs w:val="28"/>
              </w:rPr>
              <w:t>и проекта</w:t>
            </w:r>
          </w:p>
        </w:tc>
      </w:tr>
      <w:tr w:rsidR="00A44B23" w:rsidTr="00E8511D">
        <w:tc>
          <w:tcPr>
            <w:tcW w:w="675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E8511D" w:rsidRDefault="00E8511D" w:rsidP="0013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37C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9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Общая часть</w:t>
            </w:r>
          </w:p>
        </w:tc>
        <w:tc>
          <w:tcPr>
            <w:tcW w:w="4501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детали</w:t>
            </w:r>
            <w:r w:rsidR="003F4FDE">
              <w:rPr>
                <w:rFonts w:ascii="Times New Roman" w:hAnsi="Times New Roman" w:cs="Times New Roman"/>
                <w:sz w:val="28"/>
                <w:szCs w:val="28"/>
              </w:rPr>
              <w:t xml:space="preserve"> (формат А2-А1)</w:t>
            </w:r>
          </w:p>
        </w:tc>
      </w:tr>
      <w:tr w:rsidR="00A44B23" w:rsidRPr="00A44B23" w:rsidTr="00E8511D">
        <w:tc>
          <w:tcPr>
            <w:tcW w:w="675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04-05.05</w:t>
            </w:r>
          </w:p>
        </w:tc>
        <w:tc>
          <w:tcPr>
            <w:tcW w:w="3119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часть</w:t>
            </w:r>
          </w:p>
        </w:tc>
        <w:tc>
          <w:tcPr>
            <w:tcW w:w="4501" w:type="dxa"/>
          </w:tcPr>
          <w:p w:rsidR="00E8511D" w:rsidRDefault="00E8511D" w:rsidP="003F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карты наладки</w:t>
            </w:r>
            <w:r w:rsidR="003F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4F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F4FDE">
              <w:rPr>
                <w:rFonts w:ascii="Times New Roman" w:hAnsi="Times New Roman" w:cs="Times New Roman"/>
                <w:sz w:val="28"/>
                <w:szCs w:val="28"/>
              </w:rPr>
              <w:t>формат А1)</w:t>
            </w:r>
          </w:p>
        </w:tc>
      </w:tr>
      <w:tr w:rsidR="00A44B23" w:rsidTr="00E8511D">
        <w:tc>
          <w:tcPr>
            <w:tcW w:w="675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11-12.05</w:t>
            </w:r>
          </w:p>
        </w:tc>
        <w:tc>
          <w:tcPr>
            <w:tcW w:w="3119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Конструкторская часть</w:t>
            </w:r>
          </w:p>
        </w:tc>
        <w:tc>
          <w:tcPr>
            <w:tcW w:w="4501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станочного приспособления</w:t>
            </w:r>
            <w:r w:rsidR="003F4FDE">
              <w:rPr>
                <w:rFonts w:ascii="Times New Roman" w:hAnsi="Times New Roman" w:cs="Times New Roman"/>
                <w:sz w:val="28"/>
                <w:szCs w:val="28"/>
              </w:rPr>
              <w:t xml:space="preserve"> (формат А</w:t>
            </w:r>
            <w:proofErr w:type="gramStart"/>
            <w:r w:rsidR="003F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F4F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измерительного приспособления (инструмента)</w:t>
            </w:r>
            <w:r w:rsidR="003F4FDE">
              <w:rPr>
                <w:rFonts w:ascii="Times New Roman" w:hAnsi="Times New Roman" w:cs="Times New Roman"/>
                <w:sz w:val="28"/>
                <w:szCs w:val="28"/>
              </w:rPr>
              <w:t xml:space="preserve"> (формат А2-А1)</w:t>
            </w:r>
          </w:p>
        </w:tc>
      </w:tr>
      <w:tr w:rsidR="00A44B23" w:rsidTr="00E8511D">
        <w:tc>
          <w:tcPr>
            <w:tcW w:w="675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18-19.05</w:t>
            </w:r>
          </w:p>
        </w:tc>
        <w:tc>
          <w:tcPr>
            <w:tcW w:w="3119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участка</w:t>
            </w:r>
          </w:p>
        </w:tc>
        <w:tc>
          <w:tcPr>
            <w:tcW w:w="4501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участка механической обработки</w:t>
            </w:r>
            <w:r w:rsidR="003F4FDE">
              <w:rPr>
                <w:rFonts w:ascii="Times New Roman" w:hAnsi="Times New Roman" w:cs="Times New Roman"/>
                <w:sz w:val="28"/>
                <w:szCs w:val="28"/>
              </w:rPr>
              <w:t xml:space="preserve"> (формат А</w:t>
            </w:r>
            <w:proofErr w:type="gramStart"/>
            <w:r w:rsidR="003F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F4F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4B23" w:rsidTr="00E8511D">
        <w:tc>
          <w:tcPr>
            <w:tcW w:w="675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25-26.05</w:t>
            </w:r>
          </w:p>
        </w:tc>
        <w:tc>
          <w:tcPr>
            <w:tcW w:w="3119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часть</w:t>
            </w:r>
          </w:p>
        </w:tc>
        <w:tc>
          <w:tcPr>
            <w:tcW w:w="4501" w:type="dxa"/>
          </w:tcPr>
          <w:p w:rsidR="00E8511D" w:rsidRDefault="0009079B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технологической документации (приложение)</w:t>
            </w:r>
          </w:p>
        </w:tc>
      </w:tr>
      <w:tr w:rsidR="00A44B23" w:rsidTr="00E8511D">
        <w:tc>
          <w:tcPr>
            <w:tcW w:w="675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01-02.06 </w:t>
            </w:r>
          </w:p>
        </w:tc>
        <w:tc>
          <w:tcPr>
            <w:tcW w:w="3119" w:type="dxa"/>
          </w:tcPr>
          <w:p w:rsidR="00E8511D" w:rsidRDefault="00E8511D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4501" w:type="dxa"/>
          </w:tcPr>
          <w:p w:rsidR="00E8511D" w:rsidRDefault="00E8511D" w:rsidP="00A4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дипломный проект</w:t>
            </w:r>
            <w:r w:rsidR="00A44B23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объеме, оформленный в соответствии ЕСКД на проверку руководителю (отзыв, рецензия)</w:t>
            </w:r>
          </w:p>
        </w:tc>
      </w:tr>
      <w:tr w:rsidR="00A44B23" w:rsidTr="00E8511D">
        <w:tc>
          <w:tcPr>
            <w:tcW w:w="675" w:type="dxa"/>
          </w:tcPr>
          <w:p w:rsidR="00E8511D" w:rsidRDefault="00A44B23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E8511D" w:rsidRDefault="00A44B23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08,09,10,11.06</w:t>
            </w:r>
          </w:p>
        </w:tc>
        <w:tc>
          <w:tcPr>
            <w:tcW w:w="3119" w:type="dxa"/>
          </w:tcPr>
          <w:p w:rsidR="00E8511D" w:rsidRDefault="00A44B23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по подгруппам (видеоконференция по</w:t>
            </w:r>
            <w:r w:rsidRPr="00A4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44B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E8511D" w:rsidRDefault="00A44B23" w:rsidP="00A4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и        защиту по своему проекту</w:t>
            </w:r>
            <w:r w:rsidR="004A6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FCA" w:rsidRDefault="004A6FCA" w:rsidP="00A4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 видеоконференции.</w:t>
            </w:r>
          </w:p>
        </w:tc>
      </w:tr>
      <w:tr w:rsidR="00A44B23" w:rsidTr="00E8511D">
        <w:tc>
          <w:tcPr>
            <w:tcW w:w="675" w:type="dxa"/>
          </w:tcPr>
          <w:p w:rsidR="00A44B23" w:rsidRDefault="00A44B23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A44B23" w:rsidRDefault="00A44B23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3119" w:type="dxa"/>
          </w:tcPr>
          <w:p w:rsidR="00A44B23" w:rsidRDefault="00A44B23" w:rsidP="00E85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дипломов группы 412ТМ и 442ТМ</w:t>
            </w:r>
          </w:p>
        </w:tc>
        <w:tc>
          <w:tcPr>
            <w:tcW w:w="4501" w:type="dxa"/>
          </w:tcPr>
          <w:p w:rsidR="00A44B23" w:rsidRDefault="00A44B23" w:rsidP="00A4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защиту принести в бумажном виде дипломный проект: пояснительную записку, оформленную</w:t>
            </w:r>
            <w:r w:rsidR="004A6FCA">
              <w:rPr>
                <w:rFonts w:ascii="Times New Roman" w:hAnsi="Times New Roman" w:cs="Times New Roman"/>
                <w:sz w:val="28"/>
                <w:szCs w:val="28"/>
              </w:rPr>
              <w:t xml:space="preserve"> в папке и чертежи, распечатанные на форматах А</w:t>
            </w:r>
            <w:proofErr w:type="gramStart"/>
            <w:r w:rsidR="004A6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4A6FCA">
              <w:rPr>
                <w:rFonts w:ascii="Times New Roman" w:hAnsi="Times New Roman" w:cs="Times New Roman"/>
                <w:sz w:val="28"/>
                <w:szCs w:val="28"/>
              </w:rPr>
              <w:t>,А2.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3A10" w:rsidRDefault="003F4FDE" w:rsidP="003F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консультация (видеоконференция программы</w:t>
      </w:r>
      <w:r w:rsidR="006D3A10" w:rsidRPr="006D3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D3A10">
        <w:rPr>
          <w:rFonts w:ascii="Times New Roman" w:hAnsi="Times New Roman" w:cs="Times New Roman"/>
          <w:sz w:val="28"/>
          <w:szCs w:val="28"/>
        </w:rPr>
        <w:t>)</w:t>
      </w:r>
      <w:r w:rsidR="006D3A10" w:rsidRPr="006D3A10">
        <w:rPr>
          <w:rFonts w:ascii="Times New Roman" w:hAnsi="Times New Roman" w:cs="Times New Roman"/>
          <w:sz w:val="28"/>
          <w:szCs w:val="28"/>
        </w:rPr>
        <w:t xml:space="preserve"> </w:t>
      </w:r>
      <w:r w:rsidR="006D3A10">
        <w:rPr>
          <w:rFonts w:ascii="Times New Roman" w:hAnsi="Times New Roman" w:cs="Times New Roman"/>
          <w:sz w:val="28"/>
          <w:szCs w:val="28"/>
        </w:rPr>
        <w:t xml:space="preserve"> назначена на 29.04.20г 15.00 (продолжительность 30 минут). </w:t>
      </w:r>
    </w:p>
    <w:p w:rsidR="006D3A10" w:rsidRPr="006D3A10" w:rsidRDefault="006D3A10" w:rsidP="003F4F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A10">
        <w:rPr>
          <w:rFonts w:ascii="Times New Roman" w:hAnsi="Times New Roman" w:cs="Times New Roman"/>
          <w:b/>
          <w:sz w:val="28"/>
          <w:szCs w:val="28"/>
          <w:u w:val="single"/>
        </w:rPr>
        <w:t>Параметры подключения к конференции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8511D" w:rsidRPr="006D3A10" w:rsidRDefault="006D3A10" w:rsidP="003F4F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конференции: 508-118-2907, пароль:</w:t>
      </w:r>
      <w:r w:rsidRPr="006D3A1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6D3A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7rL8yf</w:t>
      </w:r>
    </w:p>
    <w:sectPr w:rsidR="00E8511D" w:rsidRPr="006D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75"/>
    <w:rsid w:val="00050975"/>
    <w:rsid w:val="0009079B"/>
    <w:rsid w:val="00137C60"/>
    <w:rsid w:val="00320271"/>
    <w:rsid w:val="003F4FDE"/>
    <w:rsid w:val="004A6FCA"/>
    <w:rsid w:val="006D3A10"/>
    <w:rsid w:val="00A44B23"/>
    <w:rsid w:val="00AD3881"/>
    <w:rsid w:val="00B4009A"/>
    <w:rsid w:val="00E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2020-04-24T13:07:00Z</dcterms:created>
  <dcterms:modified xsi:type="dcterms:W3CDTF">2020-04-25T17:35:00Z</dcterms:modified>
</cp:coreProperties>
</file>